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35359" w14:textId="77777777" w:rsidR="00856D13" w:rsidRPr="00856D13" w:rsidRDefault="00856D13" w:rsidP="00856D13">
      <w:pPr>
        <w:spacing w:before="100" w:beforeAutospacing="1" w:after="100" w:afterAutospacing="1" w:line="240" w:lineRule="auto"/>
        <w:outlineLvl w:val="0"/>
        <w:rPr>
          <w:rFonts w:ascii="Arial" w:eastAsia="Times New Roman" w:hAnsi="Arial" w:cs="Arial"/>
          <w:color w:val="0D582E"/>
          <w:kern w:val="36"/>
          <w:sz w:val="48"/>
          <w:szCs w:val="48"/>
          <w:lang w:eastAsia="fi-FI"/>
        </w:rPr>
      </w:pPr>
      <w:r w:rsidRPr="00856D13">
        <w:rPr>
          <w:rFonts w:ascii="Arial" w:eastAsia="Times New Roman" w:hAnsi="Arial" w:cs="Arial"/>
          <w:b/>
          <w:bCs/>
          <w:color w:val="0D582E"/>
          <w:kern w:val="36"/>
          <w:sz w:val="48"/>
          <w:szCs w:val="48"/>
          <w:lang w:eastAsia="fi-FI"/>
        </w:rPr>
        <w:t>TIETOSUOJASELOSTE</w:t>
      </w:r>
    </w:p>
    <w:p w14:paraId="059132AF" w14:textId="77777777" w:rsidR="00856D13" w:rsidRPr="00856D13" w:rsidRDefault="00856D13" w:rsidP="00856D13">
      <w:pPr>
        <w:spacing w:after="100" w:afterAutospacing="1" w:line="240" w:lineRule="auto"/>
        <w:rPr>
          <w:rFonts w:ascii="Lato" w:eastAsia="Times New Roman" w:hAnsi="Lato" w:cs="Times New Roman"/>
          <w:color w:val="000000"/>
          <w:sz w:val="24"/>
          <w:szCs w:val="24"/>
          <w:lang w:eastAsia="fi-FI"/>
        </w:rPr>
      </w:pPr>
    </w:p>
    <w:tbl>
      <w:tblPr>
        <w:tblW w:w="100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6405"/>
      </w:tblGrid>
      <w:tr w:rsidR="00856D13" w:rsidRPr="00856D13" w14:paraId="724CB14D" w14:textId="77777777" w:rsidTr="00856D13">
        <w:tc>
          <w:tcPr>
            <w:tcW w:w="3645" w:type="dxa"/>
            <w:tcBorders>
              <w:top w:val="outset" w:sz="6" w:space="0" w:color="auto"/>
              <w:left w:val="outset" w:sz="6" w:space="0" w:color="auto"/>
              <w:bottom w:val="outset" w:sz="6" w:space="0" w:color="auto"/>
              <w:right w:val="outset" w:sz="6" w:space="0" w:color="auto"/>
            </w:tcBorders>
            <w:hideMark/>
          </w:tcPr>
          <w:p w14:paraId="2E5223A4"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 </w:t>
            </w:r>
          </w:p>
        </w:tc>
        <w:tc>
          <w:tcPr>
            <w:tcW w:w="6405" w:type="dxa"/>
            <w:tcBorders>
              <w:top w:val="outset" w:sz="6" w:space="0" w:color="auto"/>
              <w:left w:val="outset" w:sz="6" w:space="0" w:color="auto"/>
              <w:bottom w:val="outset" w:sz="6" w:space="0" w:color="auto"/>
              <w:right w:val="outset" w:sz="6" w:space="0" w:color="auto"/>
            </w:tcBorders>
            <w:hideMark/>
          </w:tcPr>
          <w:p w14:paraId="202E09AC"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b/>
                <w:bCs/>
                <w:sz w:val="24"/>
                <w:szCs w:val="24"/>
                <w:lang w:eastAsia="fi-FI"/>
              </w:rPr>
              <w:t>TIETOSUOJASELOSTE</w:t>
            </w:r>
            <w:r w:rsidRPr="00856D13">
              <w:rPr>
                <w:rFonts w:ascii="Lato" w:eastAsia="Times New Roman" w:hAnsi="Lato" w:cs="Times New Roman"/>
                <w:sz w:val="24"/>
                <w:szCs w:val="24"/>
                <w:lang w:eastAsia="fi-FI"/>
              </w:rPr>
              <w:br/>
              <w:t>- yhdistetty rekisteriseloste ja informointiasiakirja</w:t>
            </w:r>
          </w:p>
          <w:p w14:paraId="2135BCB7"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Henkilötietolaki (523/99) 10 ja 24 §</w:t>
            </w:r>
          </w:p>
          <w:p w14:paraId="259578EC" w14:textId="6F0D9D9A"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 xml:space="preserve">Laadittu pvm: </w:t>
            </w:r>
            <w:r w:rsidRPr="00BE42ED">
              <w:rPr>
                <w:rFonts w:ascii="Lato" w:eastAsia="Times New Roman" w:hAnsi="Lato" w:cs="Times New Roman"/>
                <w:sz w:val="24"/>
                <w:szCs w:val="24"/>
                <w:lang w:eastAsia="fi-FI"/>
              </w:rPr>
              <w:t>7.9.2022</w:t>
            </w:r>
          </w:p>
        </w:tc>
      </w:tr>
      <w:tr w:rsidR="00856D13" w:rsidRPr="00856D13" w14:paraId="487E7677" w14:textId="77777777" w:rsidTr="00856D13">
        <w:tc>
          <w:tcPr>
            <w:tcW w:w="3645" w:type="dxa"/>
            <w:tcBorders>
              <w:top w:val="outset" w:sz="6" w:space="0" w:color="auto"/>
              <w:left w:val="outset" w:sz="6" w:space="0" w:color="auto"/>
              <w:bottom w:val="outset" w:sz="6" w:space="0" w:color="auto"/>
              <w:right w:val="outset" w:sz="6" w:space="0" w:color="auto"/>
            </w:tcBorders>
            <w:hideMark/>
          </w:tcPr>
          <w:p w14:paraId="033AC053"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1. Rekisterinpitäjä</w:t>
            </w:r>
          </w:p>
        </w:tc>
        <w:tc>
          <w:tcPr>
            <w:tcW w:w="6405" w:type="dxa"/>
            <w:tcBorders>
              <w:top w:val="outset" w:sz="6" w:space="0" w:color="auto"/>
              <w:left w:val="outset" w:sz="6" w:space="0" w:color="auto"/>
              <w:bottom w:val="outset" w:sz="6" w:space="0" w:color="auto"/>
              <w:right w:val="outset" w:sz="6" w:space="0" w:color="auto"/>
            </w:tcBorders>
            <w:vAlign w:val="center"/>
            <w:hideMark/>
          </w:tcPr>
          <w:p w14:paraId="7FF0F29C" w14:textId="238626B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 xml:space="preserve">Yhdistys: </w:t>
            </w:r>
            <w:r w:rsidRPr="00BE42ED">
              <w:rPr>
                <w:rFonts w:ascii="Lato" w:eastAsia="Times New Roman" w:hAnsi="Lato" w:cs="Times New Roman"/>
                <w:sz w:val="24"/>
                <w:szCs w:val="24"/>
                <w:lang w:eastAsia="fi-FI"/>
              </w:rPr>
              <w:t>Pirkanmaan perhehoitajat ry</w:t>
            </w:r>
          </w:p>
          <w:p w14:paraId="59984F4C" w14:textId="1A49CA73"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 xml:space="preserve">Puheenjohtaja </w:t>
            </w:r>
            <w:r w:rsidRPr="00BE42ED">
              <w:rPr>
                <w:rFonts w:ascii="Lato" w:eastAsia="Times New Roman" w:hAnsi="Lato" w:cs="Times New Roman"/>
                <w:sz w:val="24"/>
                <w:szCs w:val="24"/>
                <w:lang w:eastAsia="fi-FI"/>
              </w:rPr>
              <w:t>Sari Kiviranta</w:t>
            </w:r>
          </w:p>
          <w:p w14:paraId="4326F47F" w14:textId="203237A9"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Sähköposti: </w:t>
            </w:r>
            <w:r w:rsidRPr="00BE42ED">
              <w:rPr>
                <w:rFonts w:ascii="Lato" w:eastAsia="Times New Roman" w:hAnsi="Lato" w:cs="Times New Roman"/>
                <w:sz w:val="24"/>
                <w:szCs w:val="24"/>
                <w:lang w:eastAsia="fi-FI"/>
              </w:rPr>
              <w:t xml:space="preserve">sarikivi@hotmail.com </w:t>
            </w:r>
          </w:p>
        </w:tc>
      </w:tr>
      <w:tr w:rsidR="00856D13" w:rsidRPr="00856D13" w14:paraId="13AA4F83" w14:textId="77777777" w:rsidTr="00856D13">
        <w:tc>
          <w:tcPr>
            <w:tcW w:w="3645" w:type="dxa"/>
            <w:tcBorders>
              <w:top w:val="outset" w:sz="6" w:space="0" w:color="auto"/>
              <w:left w:val="outset" w:sz="6" w:space="0" w:color="auto"/>
              <w:bottom w:val="outset" w:sz="6" w:space="0" w:color="auto"/>
              <w:right w:val="outset" w:sz="6" w:space="0" w:color="auto"/>
            </w:tcBorders>
            <w:hideMark/>
          </w:tcPr>
          <w:p w14:paraId="36939443"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2. Rekisteriasioista vastaava henkilö ja/tai yhteyshenkilö</w:t>
            </w:r>
          </w:p>
        </w:tc>
        <w:tc>
          <w:tcPr>
            <w:tcW w:w="6405" w:type="dxa"/>
            <w:tcBorders>
              <w:top w:val="outset" w:sz="6" w:space="0" w:color="auto"/>
              <w:left w:val="outset" w:sz="6" w:space="0" w:color="auto"/>
              <w:bottom w:val="outset" w:sz="6" w:space="0" w:color="auto"/>
              <w:right w:val="outset" w:sz="6" w:space="0" w:color="auto"/>
            </w:tcBorders>
            <w:vAlign w:val="center"/>
            <w:hideMark/>
          </w:tcPr>
          <w:p w14:paraId="56ABB0CB" w14:textId="1276BA3F"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BE42ED">
              <w:rPr>
                <w:rFonts w:ascii="Lato" w:eastAsia="Times New Roman" w:hAnsi="Lato" w:cs="Times New Roman"/>
                <w:sz w:val="24"/>
                <w:szCs w:val="24"/>
                <w:lang w:eastAsia="fi-FI"/>
              </w:rPr>
              <w:t>Marianne Hakala mhakala9@gmail.com</w:t>
            </w:r>
          </w:p>
        </w:tc>
      </w:tr>
      <w:tr w:rsidR="00856D13" w:rsidRPr="00856D13" w14:paraId="5A23DDB0" w14:textId="77777777" w:rsidTr="00856D13">
        <w:tc>
          <w:tcPr>
            <w:tcW w:w="3645" w:type="dxa"/>
            <w:tcBorders>
              <w:top w:val="outset" w:sz="6" w:space="0" w:color="auto"/>
              <w:left w:val="outset" w:sz="6" w:space="0" w:color="auto"/>
              <w:bottom w:val="outset" w:sz="6" w:space="0" w:color="auto"/>
              <w:right w:val="outset" w:sz="6" w:space="0" w:color="auto"/>
            </w:tcBorders>
            <w:hideMark/>
          </w:tcPr>
          <w:p w14:paraId="07B9206C"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3. Rekisterin nimi</w:t>
            </w:r>
          </w:p>
        </w:tc>
        <w:tc>
          <w:tcPr>
            <w:tcW w:w="6405" w:type="dxa"/>
            <w:tcBorders>
              <w:top w:val="outset" w:sz="6" w:space="0" w:color="auto"/>
              <w:left w:val="outset" w:sz="6" w:space="0" w:color="auto"/>
              <w:bottom w:val="outset" w:sz="6" w:space="0" w:color="auto"/>
              <w:right w:val="outset" w:sz="6" w:space="0" w:color="auto"/>
            </w:tcBorders>
            <w:vAlign w:val="center"/>
            <w:hideMark/>
          </w:tcPr>
          <w:p w14:paraId="641D7BD1"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b/>
                <w:bCs/>
                <w:sz w:val="24"/>
                <w:szCs w:val="24"/>
                <w:lang w:eastAsia="fi-FI"/>
              </w:rPr>
              <w:t>Jäsenrekisteri</w:t>
            </w:r>
          </w:p>
        </w:tc>
      </w:tr>
      <w:tr w:rsidR="00856D13" w:rsidRPr="00856D13" w14:paraId="081343B1" w14:textId="77777777" w:rsidTr="00856D13">
        <w:tc>
          <w:tcPr>
            <w:tcW w:w="3645" w:type="dxa"/>
            <w:tcBorders>
              <w:top w:val="outset" w:sz="6" w:space="0" w:color="auto"/>
              <w:left w:val="outset" w:sz="6" w:space="0" w:color="auto"/>
              <w:bottom w:val="outset" w:sz="6" w:space="0" w:color="auto"/>
              <w:right w:val="outset" w:sz="6" w:space="0" w:color="auto"/>
            </w:tcBorders>
            <w:hideMark/>
          </w:tcPr>
          <w:p w14:paraId="2CFC7DD5"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4. Henkilötietojen käsittelyn tarkoitus / rekisterin käyttötarkoitus ja henkilötietojen säilytysaika.</w:t>
            </w:r>
          </w:p>
        </w:tc>
        <w:tc>
          <w:tcPr>
            <w:tcW w:w="6405" w:type="dxa"/>
            <w:tcBorders>
              <w:top w:val="outset" w:sz="6" w:space="0" w:color="auto"/>
              <w:left w:val="outset" w:sz="6" w:space="0" w:color="auto"/>
              <w:bottom w:val="outset" w:sz="6" w:space="0" w:color="auto"/>
              <w:right w:val="outset" w:sz="6" w:space="0" w:color="auto"/>
            </w:tcBorders>
            <w:vAlign w:val="center"/>
            <w:hideMark/>
          </w:tcPr>
          <w:p w14:paraId="6D74267F"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Henkilötietojen käsittelyn perusteena on yhdistyksen oikeutettu etu yhdistyksen jäsenyyden perusteella (yhdistyslaki).</w:t>
            </w:r>
          </w:p>
          <w:p w14:paraId="1BF5D957"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Yhdistyslaissa luetellaan tiedot, jotka yhdistyksen tulee ilmoittaa jäsenrekisteriin merkittäviksi. Jäsenistä pidetään jäsenluetteloa.</w:t>
            </w:r>
          </w:p>
          <w:p w14:paraId="22047DAF" w14:textId="6FD3C9D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 Lisäksi henkilötietoja käsitellään tiedotustoiminnassa, kuten jäsentiedotteet, yhdistyksen itsensä tai yhteistyössä muiden toimijoiden kanssa järjestämät tapahtumat ja koulutukset. Tapahtumista ja koulutuksista kootaan osallistujalistoja sekä muita tapahtuman järjestämiseen tarvittavia tietoja.</w:t>
            </w:r>
          </w:p>
          <w:p w14:paraId="2156554E"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Säilytämme henkilötietoja niin kauan kuin henkilötiedon käyttötarkoituksen vuoksi on tarpeellista. Tapahtumien ja koulutusten osallistujalistoja säilytetään niiden järjestelyjen vaatiman ajan, kuitenkin enintään 2 kuukauden ajan (tapahtuman/koulutuksen käytännön järjestelyitä varten ja tapahtumaan liittyvään yhteydenpitoon, esim. palautekyselyihin sekä esitysmateriaalien ja linkkien jakamiseen, laskutusta varten).</w:t>
            </w:r>
          </w:p>
        </w:tc>
      </w:tr>
      <w:tr w:rsidR="00856D13" w:rsidRPr="00856D13" w14:paraId="73171444" w14:textId="77777777" w:rsidTr="00856D13">
        <w:tc>
          <w:tcPr>
            <w:tcW w:w="3645" w:type="dxa"/>
            <w:tcBorders>
              <w:top w:val="outset" w:sz="6" w:space="0" w:color="auto"/>
              <w:left w:val="outset" w:sz="6" w:space="0" w:color="auto"/>
              <w:bottom w:val="outset" w:sz="6" w:space="0" w:color="auto"/>
              <w:right w:val="outset" w:sz="6" w:space="0" w:color="auto"/>
            </w:tcBorders>
            <w:hideMark/>
          </w:tcPr>
          <w:p w14:paraId="6618932C"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5. Rekisterin tietosisältö</w:t>
            </w:r>
          </w:p>
        </w:tc>
        <w:tc>
          <w:tcPr>
            <w:tcW w:w="6405" w:type="dxa"/>
            <w:tcBorders>
              <w:top w:val="outset" w:sz="6" w:space="0" w:color="auto"/>
              <w:left w:val="outset" w:sz="6" w:space="0" w:color="auto"/>
              <w:bottom w:val="outset" w:sz="6" w:space="0" w:color="auto"/>
              <w:right w:val="outset" w:sz="6" w:space="0" w:color="auto"/>
            </w:tcBorders>
            <w:vAlign w:val="center"/>
            <w:hideMark/>
          </w:tcPr>
          <w:p w14:paraId="57D2EFD3"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Käsittelemme jäsenrekisterin yhteydessä seuraavia jäsenen henkilötietoja:</w:t>
            </w:r>
          </w:p>
          <w:p w14:paraId="5247609F"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Arial" w:eastAsia="Times New Roman" w:hAnsi="Arial" w:cs="Arial"/>
                <w:sz w:val="24"/>
                <w:szCs w:val="24"/>
                <w:lang w:eastAsia="fi-FI"/>
              </w:rPr>
              <w:t>●</w:t>
            </w:r>
            <w:r w:rsidRPr="00856D13">
              <w:rPr>
                <w:rFonts w:ascii="Lato" w:eastAsia="Times New Roman" w:hAnsi="Lato" w:cs="Lato"/>
                <w:sz w:val="24"/>
                <w:szCs w:val="24"/>
                <w:lang w:eastAsia="fi-FI"/>
              </w:rPr>
              <w:t>      </w:t>
            </w:r>
            <w:r w:rsidRPr="00856D13">
              <w:rPr>
                <w:rFonts w:ascii="Lato" w:eastAsia="Times New Roman" w:hAnsi="Lato" w:cs="Times New Roman"/>
                <w:sz w:val="24"/>
                <w:szCs w:val="24"/>
                <w:lang w:eastAsia="fi-FI"/>
              </w:rPr>
              <w:t xml:space="preserve"> J</w:t>
            </w:r>
            <w:r w:rsidRPr="00856D13">
              <w:rPr>
                <w:rFonts w:ascii="Lato" w:eastAsia="Times New Roman" w:hAnsi="Lato" w:cs="Lato"/>
                <w:sz w:val="24"/>
                <w:szCs w:val="24"/>
                <w:lang w:eastAsia="fi-FI"/>
              </w:rPr>
              <w:t>ä</w:t>
            </w:r>
            <w:r w:rsidRPr="00856D13">
              <w:rPr>
                <w:rFonts w:ascii="Lato" w:eastAsia="Times New Roman" w:hAnsi="Lato" w:cs="Times New Roman"/>
                <w:sz w:val="24"/>
                <w:szCs w:val="24"/>
                <w:lang w:eastAsia="fi-FI"/>
              </w:rPr>
              <w:t>senen perustiedot: t</w:t>
            </w:r>
            <w:r w:rsidRPr="00856D13">
              <w:rPr>
                <w:rFonts w:ascii="Lato" w:eastAsia="Times New Roman" w:hAnsi="Lato" w:cs="Lato"/>
                <w:sz w:val="24"/>
                <w:szCs w:val="24"/>
                <w:lang w:eastAsia="fi-FI"/>
              </w:rPr>
              <w:t>ä</w:t>
            </w:r>
            <w:r w:rsidRPr="00856D13">
              <w:rPr>
                <w:rFonts w:ascii="Lato" w:eastAsia="Times New Roman" w:hAnsi="Lato" w:cs="Times New Roman"/>
                <w:sz w:val="24"/>
                <w:szCs w:val="24"/>
                <w:lang w:eastAsia="fi-FI"/>
              </w:rPr>
              <w:t>ydellinen nimi, syntym</w:t>
            </w:r>
            <w:r w:rsidRPr="00856D13">
              <w:rPr>
                <w:rFonts w:ascii="Lato" w:eastAsia="Times New Roman" w:hAnsi="Lato" w:cs="Lato"/>
                <w:sz w:val="24"/>
                <w:szCs w:val="24"/>
                <w:lang w:eastAsia="fi-FI"/>
              </w:rPr>
              <w:t>ä</w:t>
            </w:r>
            <w:r w:rsidRPr="00856D13">
              <w:rPr>
                <w:rFonts w:ascii="Lato" w:eastAsia="Times New Roman" w:hAnsi="Lato" w:cs="Times New Roman"/>
                <w:sz w:val="24"/>
                <w:szCs w:val="24"/>
                <w:lang w:eastAsia="fi-FI"/>
              </w:rPr>
              <w:t>aika</w:t>
            </w:r>
          </w:p>
          <w:p w14:paraId="17528DFA"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Arial" w:eastAsia="Times New Roman" w:hAnsi="Arial" w:cs="Arial"/>
                <w:sz w:val="24"/>
                <w:szCs w:val="24"/>
                <w:lang w:eastAsia="fi-FI"/>
              </w:rPr>
              <w:t>●</w:t>
            </w:r>
            <w:r w:rsidRPr="00856D13">
              <w:rPr>
                <w:rFonts w:ascii="Lato" w:eastAsia="Times New Roman" w:hAnsi="Lato" w:cs="Lato"/>
                <w:sz w:val="24"/>
                <w:szCs w:val="24"/>
                <w:lang w:eastAsia="fi-FI"/>
              </w:rPr>
              <w:t>      </w:t>
            </w:r>
            <w:r w:rsidRPr="00856D13">
              <w:rPr>
                <w:rFonts w:ascii="Lato" w:eastAsia="Times New Roman" w:hAnsi="Lato" w:cs="Times New Roman"/>
                <w:sz w:val="24"/>
                <w:szCs w:val="24"/>
                <w:lang w:eastAsia="fi-FI"/>
              </w:rPr>
              <w:t xml:space="preserve"> J</w:t>
            </w:r>
            <w:r w:rsidRPr="00856D13">
              <w:rPr>
                <w:rFonts w:ascii="Lato" w:eastAsia="Times New Roman" w:hAnsi="Lato" w:cs="Lato"/>
                <w:sz w:val="24"/>
                <w:szCs w:val="24"/>
                <w:lang w:eastAsia="fi-FI"/>
              </w:rPr>
              <w:t>ä</w:t>
            </w:r>
            <w:r w:rsidRPr="00856D13">
              <w:rPr>
                <w:rFonts w:ascii="Lato" w:eastAsia="Times New Roman" w:hAnsi="Lato" w:cs="Times New Roman"/>
                <w:sz w:val="24"/>
                <w:szCs w:val="24"/>
                <w:lang w:eastAsia="fi-FI"/>
              </w:rPr>
              <w:t>senen kotipaikka</w:t>
            </w:r>
          </w:p>
          <w:p w14:paraId="551D7DF8"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Arial" w:eastAsia="Times New Roman" w:hAnsi="Arial" w:cs="Arial"/>
                <w:sz w:val="24"/>
                <w:szCs w:val="24"/>
                <w:lang w:eastAsia="fi-FI"/>
              </w:rPr>
              <w:lastRenderedPageBreak/>
              <w:t>●</w:t>
            </w:r>
            <w:r w:rsidRPr="00856D13">
              <w:rPr>
                <w:rFonts w:ascii="Lato" w:eastAsia="Times New Roman" w:hAnsi="Lato" w:cs="Lato"/>
                <w:sz w:val="24"/>
                <w:szCs w:val="24"/>
                <w:lang w:eastAsia="fi-FI"/>
              </w:rPr>
              <w:t>      </w:t>
            </w:r>
            <w:r w:rsidRPr="00856D13">
              <w:rPr>
                <w:rFonts w:ascii="Lato" w:eastAsia="Times New Roman" w:hAnsi="Lato" w:cs="Times New Roman"/>
                <w:sz w:val="24"/>
                <w:szCs w:val="24"/>
                <w:lang w:eastAsia="fi-FI"/>
              </w:rPr>
              <w:t xml:space="preserve"> J</w:t>
            </w:r>
            <w:r w:rsidRPr="00856D13">
              <w:rPr>
                <w:rFonts w:ascii="Lato" w:eastAsia="Times New Roman" w:hAnsi="Lato" w:cs="Lato"/>
                <w:sz w:val="24"/>
                <w:szCs w:val="24"/>
                <w:lang w:eastAsia="fi-FI"/>
              </w:rPr>
              <w:t>ä</w:t>
            </w:r>
            <w:r w:rsidRPr="00856D13">
              <w:rPr>
                <w:rFonts w:ascii="Lato" w:eastAsia="Times New Roman" w:hAnsi="Lato" w:cs="Times New Roman"/>
                <w:sz w:val="24"/>
                <w:szCs w:val="24"/>
                <w:lang w:eastAsia="fi-FI"/>
              </w:rPr>
              <w:t>senen yhteystiedot: postiosoite, puhelinnumero, s</w:t>
            </w:r>
            <w:r w:rsidRPr="00856D13">
              <w:rPr>
                <w:rFonts w:ascii="Lato" w:eastAsia="Times New Roman" w:hAnsi="Lato" w:cs="Lato"/>
                <w:sz w:val="24"/>
                <w:szCs w:val="24"/>
                <w:lang w:eastAsia="fi-FI"/>
              </w:rPr>
              <w:t>ä</w:t>
            </w:r>
            <w:r w:rsidRPr="00856D13">
              <w:rPr>
                <w:rFonts w:ascii="Lato" w:eastAsia="Times New Roman" w:hAnsi="Lato" w:cs="Times New Roman"/>
                <w:sz w:val="24"/>
                <w:szCs w:val="24"/>
                <w:lang w:eastAsia="fi-FI"/>
              </w:rPr>
              <w:t>hk</w:t>
            </w:r>
            <w:r w:rsidRPr="00856D13">
              <w:rPr>
                <w:rFonts w:ascii="Lato" w:eastAsia="Times New Roman" w:hAnsi="Lato" w:cs="Lato"/>
                <w:sz w:val="24"/>
                <w:szCs w:val="24"/>
                <w:lang w:eastAsia="fi-FI"/>
              </w:rPr>
              <w:t>ö</w:t>
            </w:r>
            <w:r w:rsidRPr="00856D13">
              <w:rPr>
                <w:rFonts w:ascii="Lato" w:eastAsia="Times New Roman" w:hAnsi="Lato" w:cs="Times New Roman"/>
                <w:sz w:val="24"/>
                <w:szCs w:val="24"/>
                <w:lang w:eastAsia="fi-FI"/>
              </w:rPr>
              <w:t>postiosoite</w:t>
            </w:r>
          </w:p>
          <w:p w14:paraId="67767E3D"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Arial" w:eastAsia="Times New Roman" w:hAnsi="Arial" w:cs="Arial"/>
                <w:sz w:val="24"/>
                <w:szCs w:val="24"/>
                <w:lang w:eastAsia="fi-FI"/>
              </w:rPr>
              <w:t>●</w:t>
            </w:r>
            <w:r w:rsidRPr="00856D13">
              <w:rPr>
                <w:rFonts w:ascii="Lato" w:eastAsia="Times New Roman" w:hAnsi="Lato" w:cs="Lato"/>
                <w:sz w:val="24"/>
                <w:szCs w:val="24"/>
                <w:lang w:eastAsia="fi-FI"/>
              </w:rPr>
              <w:t>      </w:t>
            </w:r>
            <w:r w:rsidRPr="00856D13">
              <w:rPr>
                <w:rFonts w:ascii="Lato" w:eastAsia="Times New Roman" w:hAnsi="Lato" w:cs="Times New Roman"/>
                <w:sz w:val="24"/>
                <w:szCs w:val="24"/>
                <w:lang w:eastAsia="fi-FI"/>
              </w:rPr>
              <w:t xml:space="preserve"> Perhehoidon muoto (lasten, vammaisten henkil</w:t>
            </w:r>
            <w:r w:rsidRPr="00856D13">
              <w:rPr>
                <w:rFonts w:ascii="Lato" w:eastAsia="Times New Roman" w:hAnsi="Lato" w:cs="Lato"/>
                <w:sz w:val="24"/>
                <w:szCs w:val="24"/>
                <w:lang w:eastAsia="fi-FI"/>
              </w:rPr>
              <w:t>ö</w:t>
            </w:r>
            <w:r w:rsidRPr="00856D13">
              <w:rPr>
                <w:rFonts w:ascii="Lato" w:eastAsia="Times New Roman" w:hAnsi="Lato" w:cs="Times New Roman"/>
                <w:sz w:val="24"/>
                <w:szCs w:val="24"/>
                <w:lang w:eastAsia="fi-FI"/>
              </w:rPr>
              <w:t>iden, ik</w:t>
            </w:r>
            <w:r w:rsidRPr="00856D13">
              <w:rPr>
                <w:rFonts w:ascii="Lato" w:eastAsia="Times New Roman" w:hAnsi="Lato" w:cs="Lato"/>
                <w:sz w:val="24"/>
                <w:szCs w:val="24"/>
                <w:lang w:eastAsia="fi-FI"/>
              </w:rPr>
              <w:t>ä</w:t>
            </w:r>
            <w:r w:rsidRPr="00856D13">
              <w:rPr>
                <w:rFonts w:ascii="Lato" w:eastAsia="Times New Roman" w:hAnsi="Lato" w:cs="Times New Roman"/>
                <w:sz w:val="24"/>
                <w:szCs w:val="24"/>
                <w:lang w:eastAsia="fi-FI"/>
              </w:rPr>
              <w:t>ihmisten perhehoitaja)</w:t>
            </w:r>
          </w:p>
          <w:p w14:paraId="47D5E09F"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Arial" w:eastAsia="Times New Roman" w:hAnsi="Arial" w:cs="Arial"/>
                <w:sz w:val="24"/>
                <w:szCs w:val="24"/>
                <w:lang w:eastAsia="fi-FI"/>
              </w:rPr>
              <w:t>●</w:t>
            </w:r>
            <w:r w:rsidRPr="00856D13">
              <w:rPr>
                <w:rFonts w:ascii="Lato" w:eastAsia="Times New Roman" w:hAnsi="Lato" w:cs="Lato"/>
                <w:sz w:val="24"/>
                <w:szCs w:val="24"/>
                <w:lang w:eastAsia="fi-FI"/>
              </w:rPr>
              <w:t>      </w:t>
            </w:r>
            <w:r w:rsidRPr="00856D13">
              <w:rPr>
                <w:rFonts w:ascii="Lato" w:eastAsia="Times New Roman" w:hAnsi="Lato" w:cs="Times New Roman"/>
                <w:sz w:val="24"/>
                <w:szCs w:val="24"/>
                <w:lang w:eastAsia="fi-FI"/>
              </w:rPr>
              <w:t xml:space="preserve"> J</w:t>
            </w:r>
            <w:r w:rsidRPr="00856D13">
              <w:rPr>
                <w:rFonts w:ascii="Lato" w:eastAsia="Times New Roman" w:hAnsi="Lato" w:cs="Lato"/>
                <w:sz w:val="24"/>
                <w:szCs w:val="24"/>
                <w:lang w:eastAsia="fi-FI"/>
              </w:rPr>
              <w:t>ä</w:t>
            </w:r>
            <w:r w:rsidRPr="00856D13">
              <w:rPr>
                <w:rFonts w:ascii="Lato" w:eastAsia="Times New Roman" w:hAnsi="Lato" w:cs="Times New Roman"/>
                <w:sz w:val="24"/>
                <w:szCs w:val="24"/>
                <w:lang w:eastAsia="fi-FI"/>
              </w:rPr>
              <w:t>senyyden alkamisajankohta</w:t>
            </w:r>
          </w:p>
        </w:tc>
      </w:tr>
      <w:tr w:rsidR="00856D13" w:rsidRPr="00856D13" w14:paraId="2BB99187" w14:textId="77777777" w:rsidTr="00856D13">
        <w:tc>
          <w:tcPr>
            <w:tcW w:w="3645" w:type="dxa"/>
            <w:tcBorders>
              <w:top w:val="outset" w:sz="6" w:space="0" w:color="auto"/>
              <w:left w:val="outset" w:sz="6" w:space="0" w:color="auto"/>
              <w:bottom w:val="outset" w:sz="6" w:space="0" w:color="auto"/>
              <w:right w:val="outset" w:sz="6" w:space="0" w:color="auto"/>
            </w:tcBorders>
            <w:hideMark/>
          </w:tcPr>
          <w:p w14:paraId="5771731B"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lastRenderedPageBreak/>
              <w:t>6. Mistä tiedot saadaan?</w:t>
            </w:r>
          </w:p>
        </w:tc>
        <w:tc>
          <w:tcPr>
            <w:tcW w:w="6405" w:type="dxa"/>
            <w:tcBorders>
              <w:top w:val="outset" w:sz="6" w:space="0" w:color="auto"/>
              <w:left w:val="outset" w:sz="6" w:space="0" w:color="auto"/>
              <w:bottom w:val="outset" w:sz="6" w:space="0" w:color="auto"/>
              <w:right w:val="outset" w:sz="6" w:space="0" w:color="auto"/>
            </w:tcBorders>
            <w:hideMark/>
          </w:tcPr>
          <w:p w14:paraId="3659BD22"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Yhdistyksemme saa tiedot henkilöltä itseltään hänen liittyessään yhdistyksen jäseneksi.</w:t>
            </w:r>
          </w:p>
        </w:tc>
      </w:tr>
      <w:tr w:rsidR="00BE42ED" w:rsidRPr="00856D13" w14:paraId="55A7E458" w14:textId="77777777" w:rsidTr="00856D13">
        <w:tc>
          <w:tcPr>
            <w:tcW w:w="3645" w:type="dxa"/>
            <w:tcBorders>
              <w:top w:val="outset" w:sz="6" w:space="0" w:color="auto"/>
              <w:left w:val="outset" w:sz="6" w:space="0" w:color="auto"/>
              <w:bottom w:val="outset" w:sz="6" w:space="0" w:color="auto"/>
              <w:right w:val="outset" w:sz="6" w:space="0" w:color="auto"/>
            </w:tcBorders>
            <w:hideMark/>
          </w:tcPr>
          <w:p w14:paraId="0910A929"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7. Tietojen säännönmukaiset luovutukset.</w:t>
            </w:r>
          </w:p>
        </w:tc>
        <w:tc>
          <w:tcPr>
            <w:tcW w:w="6405" w:type="dxa"/>
            <w:tcBorders>
              <w:top w:val="outset" w:sz="6" w:space="0" w:color="auto"/>
              <w:left w:val="outset" w:sz="6" w:space="0" w:color="auto"/>
              <w:bottom w:val="outset" w:sz="6" w:space="0" w:color="auto"/>
              <w:right w:val="outset" w:sz="6" w:space="0" w:color="auto"/>
            </w:tcBorders>
            <w:hideMark/>
          </w:tcPr>
          <w:p w14:paraId="63AFE20E" w14:textId="233EEB0F" w:rsidR="00856D13" w:rsidRPr="00BE42ED" w:rsidRDefault="00856D13" w:rsidP="00856D13">
            <w:pPr>
              <w:pStyle w:val="NormaaliWWW"/>
              <w:spacing w:before="0" w:beforeAutospacing="0"/>
              <w:rPr>
                <w:rFonts w:ascii="Lato" w:hAnsi="Lato"/>
              </w:rPr>
            </w:pPr>
            <w:r w:rsidRPr="00856D13">
              <w:rPr>
                <w:rFonts w:ascii="Lato" w:hAnsi="Lato"/>
              </w:rPr>
              <w:t>Luovutamme henkilötiedot Perhehoitoliitto ry:lle, joka hoitaa jäsenlaskutuksen (tietojen käsittely) ja ylläpitää lehtirekisteriä, jonka perusteella jäsenet saavat jäsenetuna Perhehoito -lehden.</w:t>
            </w:r>
            <w:r w:rsidRPr="00BE42ED">
              <w:rPr>
                <w:rFonts w:ascii="Lato" w:hAnsi="Lato"/>
              </w:rPr>
              <w:t xml:space="preserve"> </w:t>
            </w:r>
            <w:r w:rsidRPr="00BE42ED">
              <w:rPr>
                <w:rFonts w:ascii="Lato" w:hAnsi="Lato"/>
              </w:rPr>
              <w:t>Perhehoitoliitto ry käsittelee hallussaan olevia henkilötietoja vastuullisesti ja tietosuojalainsäädännön mukaisesti. Henkilötietojen kerääminen ja ylläpitäminen perustuvat aina kahden väliseen sopimukseen, esimerkiksi jäsenyyteen tai asiakassuhteeseen.</w:t>
            </w:r>
          </w:p>
          <w:p w14:paraId="6D801850" w14:textId="77777777" w:rsidR="00856D13" w:rsidRPr="00BE42ED" w:rsidRDefault="00856D13" w:rsidP="00856D13">
            <w:pPr>
              <w:pStyle w:val="NormaaliWWW"/>
              <w:spacing w:before="0" w:beforeAutospacing="0"/>
              <w:rPr>
                <w:rFonts w:ascii="Lato" w:hAnsi="Lato"/>
              </w:rPr>
            </w:pPr>
            <w:r w:rsidRPr="00BE42ED">
              <w:rPr>
                <w:rFonts w:ascii="Lato" w:hAnsi="Lato"/>
              </w:rPr>
              <w:t>Tietoja säilytetään joko palveluntarjoajien tai Perhehoitoliiton omalla palvelimella, jotka on suojattu palomuurein ja salasanoin. Palveluntarjoajien lisäksi vain Perhehoitoliiton työntekijöillä ja sen jäsenyhdistysten verkkosivujen tai jäsenrekisterin ylläpitäjillä tai Perhehoito-lehden asiakasrekisterin osalta lehden levikkimyyjällä on mahdollisuus päästä näkemään kerättyjä tietoja omalta osaltaan.</w:t>
            </w:r>
          </w:p>
          <w:p w14:paraId="66319E1C" w14:textId="77777777" w:rsidR="00856D13" w:rsidRPr="00BE42ED" w:rsidRDefault="00856D13" w:rsidP="00856D13">
            <w:pPr>
              <w:pStyle w:val="NormaaliWWW"/>
              <w:spacing w:before="0" w:beforeAutospacing="0"/>
              <w:rPr>
                <w:rFonts w:ascii="Lato" w:hAnsi="Lato"/>
              </w:rPr>
            </w:pPr>
            <w:r w:rsidRPr="00BE42ED">
              <w:rPr>
                <w:rFonts w:ascii="Lato" w:hAnsi="Lato"/>
              </w:rPr>
              <w:t>Perhehoitoliito ry käyttää henkilötietoja vain omaan toimintaansa ja henkilöistä kerätään vain se tieto, mitä Perhehoitoliitto ry tarvitsee tuottaakseen sovittuja palveluita. Perhehoitoliitto ei luovuta henkilötietoja eteenpäin paitsi esimerkiksi painotalolle, jotta Perhehoito-lehti voidaan lähettää jäsenyhdistysten jäsenille ja lehden tilaajille tai edellä mainitulle lehden levikkimyyjälle. Osoitteet toimitetaan kirjapainoon suojattuna tiedostona.</w:t>
            </w:r>
          </w:p>
          <w:p w14:paraId="188B8B7D" w14:textId="2528ED61" w:rsidR="00856D13" w:rsidRPr="00BE42ED" w:rsidRDefault="00856D13" w:rsidP="00856D13">
            <w:pPr>
              <w:pStyle w:val="NormaaliWWW"/>
              <w:spacing w:before="0" w:beforeAutospacing="0"/>
              <w:rPr>
                <w:rFonts w:ascii="Lato" w:hAnsi="Lato"/>
              </w:rPr>
            </w:pPr>
            <w:r w:rsidRPr="00BE42ED">
              <w:rPr>
                <w:rFonts w:ascii="Lato" w:hAnsi="Lato"/>
              </w:rPr>
              <w:t>Perhehoitoliiton jäsenyhdistykset ovat oman jäsenrekisterinsä rekisterinpitäjiä.</w:t>
            </w:r>
          </w:p>
          <w:p w14:paraId="3FE0321A"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Rajoitettu määrä tietoja voidaan luovuttaa kolmannelle osapuolelle, esimerkiksi nimitietojen ilmoittaminen hotellin tai muun majoituksen järjestäjälle majoitusvarausten hoitamista varten. Ylimääräisiä, asioiden hoitoon liittymättömiä tietoja ei välitetä näissä yhteyksissä.</w:t>
            </w:r>
          </w:p>
          <w:p w14:paraId="16EEE671"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 </w:t>
            </w:r>
          </w:p>
          <w:p w14:paraId="660B2C1B"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lastRenderedPageBreak/>
              <w:t>Tietoja ei luovuteta muihin käyttötarkoituksiin ilman henkilön erillistä suostumusta.</w:t>
            </w:r>
          </w:p>
        </w:tc>
      </w:tr>
      <w:tr w:rsidR="00BE42ED" w:rsidRPr="00856D13" w14:paraId="654B9B24" w14:textId="77777777" w:rsidTr="00856D13">
        <w:tc>
          <w:tcPr>
            <w:tcW w:w="3645" w:type="dxa"/>
            <w:tcBorders>
              <w:top w:val="outset" w:sz="6" w:space="0" w:color="auto"/>
              <w:left w:val="outset" w:sz="6" w:space="0" w:color="auto"/>
              <w:bottom w:val="outset" w:sz="6" w:space="0" w:color="auto"/>
              <w:right w:val="outset" w:sz="6" w:space="0" w:color="auto"/>
            </w:tcBorders>
            <w:hideMark/>
          </w:tcPr>
          <w:p w14:paraId="24EFEA53"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lastRenderedPageBreak/>
              <w:t xml:space="preserve">8. Tietojen siirto </w:t>
            </w:r>
            <w:proofErr w:type="spellStart"/>
            <w:r w:rsidRPr="00856D13">
              <w:rPr>
                <w:rFonts w:ascii="Lato" w:eastAsia="Times New Roman" w:hAnsi="Lato" w:cs="Times New Roman"/>
                <w:sz w:val="24"/>
                <w:szCs w:val="24"/>
                <w:lang w:eastAsia="fi-FI"/>
              </w:rPr>
              <w:t>Eu:n</w:t>
            </w:r>
            <w:proofErr w:type="spellEnd"/>
            <w:r w:rsidRPr="00856D13">
              <w:rPr>
                <w:rFonts w:ascii="Lato" w:eastAsia="Times New Roman" w:hAnsi="Lato" w:cs="Times New Roman"/>
                <w:sz w:val="24"/>
                <w:szCs w:val="24"/>
                <w:lang w:eastAsia="fi-FI"/>
              </w:rPr>
              <w:t xml:space="preserve"> tai Etan ulkopuolelle</w:t>
            </w:r>
          </w:p>
        </w:tc>
        <w:tc>
          <w:tcPr>
            <w:tcW w:w="6405" w:type="dxa"/>
            <w:tcBorders>
              <w:top w:val="outset" w:sz="6" w:space="0" w:color="auto"/>
              <w:left w:val="outset" w:sz="6" w:space="0" w:color="auto"/>
              <w:bottom w:val="outset" w:sz="6" w:space="0" w:color="auto"/>
              <w:right w:val="outset" w:sz="6" w:space="0" w:color="auto"/>
            </w:tcBorders>
            <w:hideMark/>
          </w:tcPr>
          <w:p w14:paraId="22FD2A47"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Emme välitä tietoja EU/ETA-alueen ulkopuolelle.</w:t>
            </w:r>
          </w:p>
        </w:tc>
      </w:tr>
      <w:tr w:rsidR="00BE42ED" w:rsidRPr="00856D13" w14:paraId="1E9CD3D9" w14:textId="77777777" w:rsidTr="00856D13">
        <w:tc>
          <w:tcPr>
            <w:tcW w:w="3645" w:type="dxa"/>
            <w:tcBorders>
              <w:top w:val="outset" w:sz="6" w:space="0" w:color="auto"/>
              <w:left w:val="outset" w:sz="6" w:space="0" w:color="auto"/>
              <w:bottom w:val="outset" w:sz="6" w:space="0" w:color="auto"/>
              <w:right w:val="outset" w:sz="6" w:space="0" w:color="auto"/>
            </w:tcBorders>
            <w:hideMark/>
          </w:tcPr>
          <w:p w14:paraId="208B9A82"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9. Rekisterin suojauksen periaatteet</w:t>
            </w:r>
          </w:p>
        </w:tc>
        <w:tc>
          <w:tcPr>
            <w:tcW w:w="6405" w:type="dxa"/>
            <w:tcBorders>
              <w:top w:val="outset" w:sz="6" w:space="0" w:color="auto"/>
              <w:left w:val="outset" w:sz="6" w:space="0" w:color="auto"/>
              <w:bottom w:val="outset" w:sz="6" w:space="0" w:color="auto"/>
              <w:right w:val="outset" w:sz="6" w:space="0" w:color="auto"/>
            </w:tcBorders>
            <w:hideMark/>
          </w:tcPr>
          <w:p w14:paraId="26B32C51" w14:textId="172C07D9"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Henkilötietoja käsittelevät yhdistyksen jäsensihteeri, hallituksen puheenjohtaja</w:t>
            </w:r>
            <w:r w:rsidR="006111CD" w:rsidRPr="00BE42ED">
              <w:rPr>
                <w:rFonts w:ascii="Lato" w:eastAsia="Times New Roman" w:hAnsi="Lato" w:cs="Times New Roman"/>
                <w:sz w:val="24"/>
                <w:szCs w:val="24"/>
                <w:lang w:eastAsia="fi-FI"/>
              </w:rPr>
              <w:t>, varapuheenjohtaja</w:t>
            </w:r>
            <w:r w:rsidRPr="00856D13">
              <w:rPr>
                <w:rFonts w:ascii="Lato" w:eastAsia="Times New Roman" w:hAnsi="Lato" w:cs="Times New Roman"/>
                <w:sz w:val="24"/>
                <w:szCs w:val="24"/>
                <w:lang w:eastAsia="fi-FI"/>
              </w:rPr>
              <w:t xml:space="preserve"> ja </w:t>
            </w:r>
            <w:r w:rsidR="006111CD" w:rsidRPr="00BE42ED">
              <w:rPr>
                <w:rFonts w:ascii="Lato" w:eastAsia="Times New Roman" w:hAnsi="Lato" w:cs="Times New Roman"/>
                <w:sz w:val="24"/>
                <w:szCs w:val="24"/>
                <w:lang w:eastAsia="fi-FI"/>
              </w:rPr>
              <w:t>yhdistyksen tilistä vastaava henkilö</w:t>
            </w:r>
            <w:r w:rsidRPr="00856D13">
              <w:rPr>
                <w:rFonts w:ascii="Lato" w:eastAsia="Times New Roman" w:hAnsi="Lato" w:cs="Times New Roman"/>
                <w:sz w:val="24"/>
                <w:szCs w:val="24"/>
                <w:lang w:eastAsia="fi-FI"/>
              </w:rPr>
              <w:t xml:space="preserve"> sekä tarvittaessa tapahtumien ja koulutusten vastuuhenkilöt.</w:t>
            </w:r>
          </w:p>
          <w:p w14:paraId="42B7F704" w14:textId="3D4BC06E"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Jäsenrekisterin henkilötiedot säilytetään sähköisessä muodossa Perhehoitoliiton ylläpitämässä jäsenrekisterissä</w:t>
            </w:r>
            <w:r w:rsidR="006111CD" w:rsidRPr="00BE42ED">
              <w:rPr>
                <w:rFonts w:ascii="Lato" w:eastAsia="Times New Roman" w:hAnsi="Lato" w:cs="Times New Roman"/>
                <w:sz w:val="24"/>
                <w:szCs w:val="24"/>
                <w:lang w:eastAsia="fi-FI"/>
              </w:rPr>
              <w:t>.</w:t>
            </w:r>
          </w:p>
          <w:p w14:paraId="268C3B42"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Manuaalinen aineisto säilytetään lukituissa tiloissa jäsensihteerin ja/tai puheenjohtajan kotona.</w:t>
            </w:r>
          </w:p>
          <w:p w14:paraId="6CCA0E8B"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Huolehdimme, ettei rekisteröidyistä säilytetä rekisterissä käsittelyn tarkoituksiin nähden yhteensopimattomia, vanhentuneita tai virheellisiä henkilötietoja. Oikaisemme tai hävitämme tällaiset tiedot viipymättä.</w:t>
            </w:r>
            <w:r w:rsidRPr="00856D13">
              <w:rPr>
                <w:rFonts w:ascii="Lato" w:eastAsia="Times New Roman" w:hAnsi="Lato" w:cs="Times New Roman"/>
                <w:sz w:val="24"/>
                <w:szCs w:val="24"/>
                <w:lang w:eastAsia="fi-FI"/>
              </w:rPr>
              <w:br/>
            </w:r>
          </w:p>
        </w:tc>
      </w:tr>
      <w:tr w:rsidR="00BE42ED" w:rsidRPr="00856D13" w14:paraId="10CDE72D" w14:textId="77777777" w:rsidTr="00856D13">
        <w:tc>
          <w:tcPr>
            <w:tcW w:w="3645" w:type="dxa"/>
            <w:tcBorders>
              <w:top w:val="outset" w:sz="6" w:space="0" w:color="auto"/>
              <w:left w:val="outset" w:sz="6" w:space="0" w:color="auto"/>
              <w:bottom w:val="outset" w:sz="6" w:space="0" w:color="auto"/>
              <w:right w:val="outset" w:sz="6" w:space="0" w:color="auto"/>
            </w:tcBorders>
            <w:hideMark/>
          </w:tcPr>
          <w:p w14:paraId="0177EE4C"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10. Tarkastusoikeus ja oikeus vaatia tiedon korjaamista tai poistoa</w:t>
            </w:r>
          </w:p>
        </w:tc>
        <w:tc>
          <w:tcPr>
            <w:tcW w:w="6405" w:type="dxa"/>
            <w:tcBorders>
              <w:top w:val="outset" w:sz="6" w:space="0" w:color="auto"/>
              <w:left w:val="outset" w:sz="6" w:space="0" w:color="auto"/>
              <w:bottom w:val="outset" w:sz="6" w:space="0" w:color="auto"/>
              <w:right w:val="outset" w:sz="6" w:space="0" w:color="auto"/>
            </w:tcBorders>
            <w:hideMark/>
          </w:tcPr>
          <w:p w14:paraId="70FD9181"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Rekisteröidyllä henkilöllä on oikeus tarkastaa itseä koskevat henkilörekisteriin tallennetut tiedot ja vaatia virheellisen tiedon korjaamista tai poistamista, mikäli sille on lailliset perusteet. Rekisteröidyllä on myös oikeus peruuttaa suostumus tai muuttaa sitä.</w:t>
            </w:r>
          </w:p>
          <w:p w14:paraId="4AC3EF09"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Rekisteröidyllä henkilöllä on tietosuoja-asetuksen mukaisesti oikeus vastustaa tai pyytää tietojen käsittelyn rajoittamista sekä tehdä valitus henkilötietojen käsittelystä valvontaviranomaiselle.</w:t>
            </w:r>
          </w:p>
          <w:p w14:paraId="59B6044F"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Erityisistä henkilökohtaisista syistä on oikeus myös vastustaa itseen kohdistuvaa profilointia ja muita käsittelytoimia. Vaatimuksen yhteydessä rekisteröidyn tulee yksilöidä se erityinen tilanne, johon perustuen hän vastustaa käsittelyä. Yhdistys voi kieltäytyä toteuttamasta vastustamista koskevaa pyyntöä ainoastaan laissa säädetyin perustein.</w:t>
            </w:r>
          </w:p>
          <w:p w14:paraId="36D034F3"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Tarkastuspyyntö tai tietojen korjaus-/poistopyyntö tulee tehdä kirjallisesti omakätisesti allekirjoitetulla kirjeellä tai henkilökohtaisesti rekisterinpitäjän luona.</w:t>
            </w:r>
          </w:p>
          <w:p w14:paraId="6C8C177B" w14:textId="6B89F842" w:rsidR="00856D13" w:rsidRPr="00BE42ED"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Kirje osoitetaan osoitteeseen:</w:t>
            </w:r>
            <w:r w:rsidRPr="00856D13">
              <w:rPr>
                <w:rFonts w:ascii="Lato" w:eastAsia="Times New Roman" w:hAnsi="Lato" w:cs="Times New Roman"/>
                <w:sz w:val="24"/>
                <w:szCs w:val="24"/>
                <w:lang w:eastAsia="fi-FI"/>
              </w:rPr>
              <w:br/>
            </w:r>
            <w:r w:rsidR="006111CD" w:rsidRPr="00BE42ED">
              <w:rPr>
                <w:rFonts w:ascii="Lato" w:eastAsia="Times New Roman" w:hAnsi="Lato" w:cs="Times New Roman"/>
                <w:sz w:val="24"/>
                <w:szCs w:val="24"/>
                <w:lang w:eastAsia="fi-FI"/>
              </w:rPr>
              <w:t>Pirkanmaan perhehoitajat ry</w:t>
            </w:r>
          </w:p>
          <w:p w14:paraId="2705EB9F" w14:textId="77BC5AE1" w:rsidR="006111CD" w:rsidRPr="00856D13" w:rsidRDefault="006111CD" w:rsidP="00856D13">
            <w:pPr>
              <w:spacing w:after="100" w:afterAutospacing="1" w:line="240" w:lineRule="auto"/>
              <w:rPr>
                <w:rFonts w:ascii="Lato" w:eastAsia="Times New Roman" w:hAnsi="Lato" w:cs="Times New Roman"/>
                <w:sz w:val="24"/>
                <w:szCs w:val="24"/>
                <w:lang w:eastAsia="fi-FI"/>
              </w:rPr>
            </w:pPr>
            <w:r w:rsidRPr="00BE42ED">
              <w:rPr>
                <w:rFonts w:ascii="Lato" w:eastAsia="Times New Roman" w:hAnsi="Lato" w:cs="Times New Roman"/>
                <w:sz w:val="24"/>
                <w:szCs w:val="24"/>
                <w:lang w:eastAsia="fi-FI"/>
              </w:rPr>
              <w:t>pirkanmaan.perhehoitajat@gmail.com</w:t>
            </w:r>
          </w:p>
          <w:p w14:paraId="556DB548"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 </w:t>
            </w:r>
          </w:p>
          <w:p w14:paraId="6CD05EB3" w14:textId="3999883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lastRenderedPageBreak/>
              <w:t>Henkilökohtaisesta tapaamisesta on sovittava etukäteen, yhteydenottopyyntö voidaan tehdä sähköpostitse osoitteeseen:</w:t>
            </w:r>
            <w:r w:rsidRPr="00856D13">
              <w:rPr>
                <w:rFonts w:ascii="Lato" w:eastAsia="Times New Roman" w:hAnsi="Lato" w:cs="Times New Roman"/>
                <w:sz w:val="24"/>
                <w:szCs w:val="24"/>
                <w:lang w:eastAsia="fi-FI"/>
              </w:rPr>
              <w:br/>
            </w:r>
            <w:r w:rsidR="00BE42ED" w:rsidRPr="00BE42ED">
              <w:rPr>
                <w:rFonts w:ascii="Lato" w:eastAsia="Times New Roman" w:hAnsi="Lato" w:cs="Times New Roman"/>
                <w:sz w:val="24"/>
                <w:szCs w:val="24"/>
                <w:lang w:eastAsia="fi-FI"/>
              </w:rPr>
              <w:t>mhakala9@gmail.com</w:t>
            </w:r>
            <w:r w:rsidRPr="00856D13">
              <w:rPr>
                <w:rFonts w:ascii="Lato" w:eastAsia="Times New Roman" w:hAnsi="Lato" w:cs="Times New Roman"/>
                <w:sz w:val="24"/>
                <w:szCs w:val="24"/>
                <w:lang w:eastAsia="fi-FI"/>
              </w:rPr>
              <w:br/>
            </w:r>
          </w:p>
        </w:tc>
      </w:tr>
      <w:tr w:rsidR="00BE42ED" w:rsidRPr="00856D13" w14:paraId="063F84AC" w14:textId="77777777" w:rsidTr="00856D13">
        <w:tc>
          <w:tcPr>
            <w:tcW w:w="3645" w:type="dxa"/>
            <w:tcBorders>
              <w:top w:val="outset" w:sz="6" w:space="0" w:color="auto"/>
              <w:left w:val="outset" w:sz="6" w:space="0" w:color="auto"/>
              <w:bottom w:val="outset" w:sz="6" w:space="0" w:color="auto"/>
              <w:right w:val="outset" w:sz="6" w:space="0" w:color="auto"/>
            </w:tcBorders>
            <w:hideMark/>
          </w:tcPr>
          <w:p w14:paraId="462A5D6C"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lastRenderedPageBreak/>
              <w:t>10. Tietosuojaselosteen muutokset</w:t>
            </w:r>
          </w:p>
        </w:tc>
        <w:tc>
          <w:tcPr>
            <w:tcW w:w="6405" w:type="dxa"/>
            <w:tcBorders>
              <w:top w:val="outset" w:sz="6" w:space="0" w:color="auto"/>
              <w:left w:val="outset" w:sz="6" w:space="0" w:color="auto"/>
              <w:bottom w:val="outset" w:sz="6" w:space="0" w:color="auto"/>
              <w:right w:val="outset" w:sz="6" w:space="0" w:color="auto"/>
            </w:tcBorders>
            <w:hideMark/>
          </w:tcPr>
          <w:p w14:paraId="624EDB4A"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Mikäli muutamme tätä selostetta, laitamme muutokset näkyville selosteeseen päivättyinä. Mikäli muutokset ovat merkittäviä, voimme informoida näistä myös muulla tavoin, kuten sähköpostitse tai laittamalla sivuillemme asiasta ilmoituksen.</w:t>
            </w:r>
          </w:p>
        </w:tc>
      </w:tr>
      <w:tr w:rsidR="00BE42ED" w:rsidRPr="00856D13" w14:paraId="5C5AEF98" w14:textId="77777777" w:rsidTr="00856D13">
        <w:tc>
          <w:tcPr>
            <w:tcW w:w="3645" w:type="dxa"/>
            <w:tcBorders>
              <w:top w:val="outset" w:sz="6" w:space="0" w:color="auto"/>
              <w:left w:val="outset" w:sz="6" w:space="0" w:color="auto"/>
              <w:bottom w:val="outset" w:sz="6" w:space="0" w:color="auto"/>
              <w:right w:val="outset" w:sz="6" w:space="0" w:color="auto"/>
            </w:tcBorders>
            <w:hideMark/>
          </w:tcPr>
          <w:p w14:paraId="4DD16558"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11. Muut henkilötietojen käsittelyyn liittyvät oikeudet</w:t>
            </w:r>
          </w:p>
        </w:tc>
        <w:tc>
          <w:tcPr>
            <w:tcW w:w="6405" w:type="dxa"/>
            <w:tcBorders>
              <w:top w:val="outset" w:sz="6" w:space="0" w:color="auto"/>
              <w:left w:val="outset" w:sz="6" w:space="0" w:color="auto"/>
              <w:bottom w:val="outset" w:sz="6" w:space="0" w:color="auto"/>
              <w:right w:val="outset" w:sz="6" w:space="0" w:color="auto"/>
            </w:tcBorders>
            <w:hideMark/>
          </w:tcPr>
          <w:p w14:paraId="7529B6E9" w14:textId="77777777" w:rsidR="00856D13" w:rsidRPr="00856D13" w:rsidRDefault="00856D13" w:rsidP="00856D13">
            <w:pPr>
              <w:spacing w:after="100" w:afterAutospacing="1" w:line="240" w:lineRule="auto"/>
              <w:rPr>
                <w:rFonts w:ascii="Lato" w:eastAsia="Times New Roman" w:hAnsi="Lato" w:cs="Times New Roman"/>
                <w:sz w:val="24"/>
                <w:szCs w:val="24"/>
                <w:lang w:eastAsia="fi-FI"/>
              </w:rPr>
            </w:pPr>
            <w:r w:rsidRPr="00856D13">
              <w:rPr>
                <w:rFonts w:ascii="Lato" w:eastAsia="Times New Roman" w:hAnsi="Lato" w:cs="Times New Roman"/>
                <w:sz w:val="24"/>
                <w:szCs w:val="24"/>
                <w:lang w:eastAsia="fi-FI"/>
              </w:rPr>
              <w:t> </w:t>
            </w:r>
          </w:p>
        </w:tc>
      </w:tr>
    </w:tbl>
    <w:p w14:paraId="633B9EB6" w14:textId="77777777" w:rsidR="00856D13" w:rsidRPr="00BE42ED" w:rsidRDefault="00856D13"/>
    <w:sectPr w:rsidR="00856D13" w:rsidRPr="00BE42E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13"/>
    <w:rsid w:val="006111CD"/>
    <w:rsid w:val="00856D13"/>
    <w:rsid w:val="00BE42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19FE"/>
  <w15:chartTrackingRefBased/>
  <w15:docId w15:val="{C2CFC708-33B4-4440-97F6-8D14ED4E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856D13"/>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2431">
      <w:bodyDiv w:val="1"/>
      <w:marLeft w:val="0"/>
      <w:marRight w:val="0"/>
      <w:marTop w:val="0"/>
      <w:marBottom w:val="0"/>
      <w:divBdr>
        <w:top w:val="none" w:sz="0" w:space="0" w:color="auto"/>
        <w:left w:val="none" w:sz="0" w:space="0" w:color="auto"/>
        <w:bottom w:val="none" w:sz="0" w:space="0" w:color="auto"/>
        <w:right w:val="none" w:sz="0" w:space="0" w:color="auto"/>
      </w:divBdr>
    </w:div>
    <w:div w:id="105928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673</Words>
  <Characters>5458</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Hakala</dc:creator>
  <cp:keywords/>
  <dc:description/>
  <cp:lastModifiedBy>Marianne Hakala</cp:lastModifiedBy>
  <cp:revision>1</cp:revision>
  <dcterms:created xsi:type="dcterms:W3CDTF">2022-09-07T07:58:00Z</dcterms:created>
  <dcterms:modified xsi:type="dcterms:W3CDTF">2022-09-07T08:12:00Z</dcterms:modified>
</cp:coreProperties>
</file>